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</w:p>
    <w:bookmarkEnd w:id="0"/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B8374AD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F2924" w:rsidRPr="000F2924">
        <w:rPr>
          <w:rFonts w:ascii="Verdana" w:hAnsi="Verdana"/>
          <w:b/>
          <w:sz w:val="18"/>
          <w:szCs w:val="18"/>
        </w:rPr>
        <w:t>Oprava mostů v úseku Polička - Borová u Poličky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</w:t>
      </w:r>
      <w:r w:rsidR="000F2924">
        <w:rPr>
          <w:rFonts w:ascii="Verdana" w:hAnsi="Verdana"/>
          <w:sz w:val="18"/>
          <w:szCs w:val="18"/>
        </w:rPr>
        <w:t>u veřejnou zakázkou neuzavřel a </w:t>
      </w:r>
      <w:r w:rsidR="00800E4D" w:rsidRPr="00800E4D">
        <w:rPr>
          <w:rFonts w:ascii="Verdana" w:hAnsi="Verdana"/>
          <w:sz w:val="18"/>
          <w:szCs w:val="18"/>
        </w:rPr>
        <w:t>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změně některých zákonů (zákon o o</w:t>
      </w:r>
      <w:r w:rsidR="000F2924">
        <w:rPr>
          <w:rFonts w:ascii="Verdana" w:hAnsi="Verdana"/>
          <w:sz w:val="18"/>
          <w:szCs w:val="18"/>
        </w:rPr>
        <w:t>chraně hospodářské soutěže), ve </w:t>
      </w:r>
      <w:r w:rsidR="00800E4D" w:rsidRPr="00800E4D">
        <w:rPr>
          <w:rFonts w:ascii="Verdana" w:hAnsi="Verdana"/>
          <w:sz w:val="18"/>
          <w:szCs w:val="18"/>
        </w:rPr>
        <w:t xml:space="preserve">znění pozdějších předpisů.  </w:t>
      </w:r>
    </w:p>
    <w:p w14:paraId="48EC7E95" w14:textId="43E1C526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0F2924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12DAD57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3F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3F02" w:rsidRPr="00013F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6155402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13F0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F02"/>
    <w:rsid w:val="00021C63"/>
    <w:rsid w:val="0002764D"/>
    <w:rsid w:val="00046DCD"/>
    <w:rsid w:val="000627AF"/>
    <w:rsid w:val="000A2EE6"/>
    <w:rsid w:val="000E1CC0"/>
    <w:rsid w:val="000E2CCA"/>
    <w:rsid w:val="000E4C87"/>
    <w:rsid w:val="000F2924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9ED3B-95D9-40EB-83EE-6E2E8673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2022-07-25T12:30:00Z</dcterms:modified>
</cp:coreProperties>
</file>